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80331" w:rsidRDefault="00C83D53">
      <w:pPr>
        <w:jc w:val="center"/>
      </w:pPr>
      <w:r>
        <w:t>Plan de Trabajo</w:t>
      </w:r>
    </w:p>
    <w:p w14:paraId="00000002" w14:textId="77777777" w:rsidR="00680331" w:rsidRDefault="00680331">
      <w:pPr>
        <w:jc w:val="center"/>
      </w:pPr>
    </w:p>
    <w:p w14:paraId="00000003" w14:textId="77777777" w:rsidR="00680331" w:rsidRDefault="00C83D53">
      <w:pPr>
        <w:numPr>
          <w:ilvl w:val="0"/>
          <w:numId w:val="1"/>
        </w:numPr>
        <w:jc w:val="both"/>
      </w:pPr>
      <w:r>
        <w:t>A través del sketch de una parte del prototipo, crearemos uno más funcional con diseño gráfico para detallar cada proceso de forma más estructurada.</w:t>
      </w:r>
    </w:p>
    <w:p w14:paraId="00000004" w14:textId="77777777" w:rsidR="00680331" w:rsidRDefault="00C83D53">
      <w:pPr>
        <w:numPr>
          <w:ilvl w:val="0"/>
          <w:numId w:val="1"/>
        </w:numPr>
        <w:jc w:val="both"/>
      </w:pPr>
      <w:r>
        <w:t xml:space="preserve">Comenzaremos a crear una comunidad artística en redes sociales (Facebook, Instagram, Youtube, TikTok, etc. </w:t>
      </w:r>
      <w:r>
        <w:t>para incluir a todas aquellas personas interesadas en contenido artístico.</w:t>
      </w:r>
    </w:p>
    <w:p w14:paraId="00000005" w14:textId="77777777" w:rsidR="00680331" w:rsidRDefault="00C83D53">
      <w:pPr>
        <w:numPr>
          <w:ilvl w:val="0"/>
          <w:numId w:val="1"/>
        </w:numPr>
        <w:jc w:val="both"/>
      </w:pPr>
      <w:r>
        <w:t>Comenzaremos a generar contenido dentro de las redes sociales mientras la plataforma está en proceso de creación.</w:t>
      </w:r>
    </w:p>
    <w:p w14:paraId="00000006" w14:textId="77777777" w:rsidR="00680331" w:rsidRDefault="00C83D53">
      <w:pPr>
        <w:numPr>
          <w:ilvl w:val="0"/>
          <w:numId w:val="1"/>
        </w:numPr>
        <w:jc w:val="both"/>
      </w:pPr>
      <w:r>
        <w:t>Crearemos el primer prototipo y como piloto, lo probaremos con un p</w:t>
      </w:r>
      <w:r>
        <w:t>equeño segmento.</w:t>
      </w:r>
    </w:p>
    <w:p w14:paraId="00000007" w14:textId="77777777" w:rsidR="00680331" w:rsidRDefault="00C83D53">
      <w:pPr>
        <w:numPr>
          <w:ilvl w:val="0"/>
          <w:numId w:val="1"/>
        </w:numPr>
        <w:jc w:val="both"/>
      </w:pPr>
      <w:r>
        <w:t>A través de la evaluación del primer prototipo funcional, modificaremos los errores y la retroalimentación generada por el segmento.</w:t>
      </w:r>
    </w:p>
    <w:p w14:paraId="00000008" w14:textId="77777777" w:rsidR="00680331" w:rsidRDefault="00C83D53">
      <w:pPr>
        <w:numPr>
          <w:ilvl w:val="0"/>
          <w:numId w:val="1"/>
        </w:numPr>
        <w:jc w:val="both"/>
      </w:pPr>
      <w:r>
        <w:t>Crearemos un segundo piloto con un segmento más grande para probarlo.</w:t>
      </w:r>
    </w:p>
    <w:p w14:paraId="00000009" w14:textId="77777777" w:rsidR="00680331" w:rsidRDefault="00C83D53">
      <w:pPr>
        <w:numPr>
          <w:ilvl w:val="0"/>
          <w:numId w:val="1"/>
        </w:numPr>
        <w:jc w:val="both"/>
      </w:pPr>
      <w:r>
        <w:t>A través del perfeccionamiento y aju</w:t>
      </w:r>
      <w:r>
        <w:t>ste de detalles del primer prototipo, buscaremos crear nuestro tercer producto mínimo viable, listo para salir al mercado.</w:t>
      </w:r>
    </w:p>
    <w:sectPr w:rsidR="006803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90C"/>
    <w:multiLevelType w:val="multilevel"/>
    <w:tmpl w:val="7BA29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31"/>
    <w:rsid w:val="00680331"/>
    <w:rsid w:val="00C8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199EE01-F266-2E45-AA01-384DFA19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emilio rivera</cp:lastModifiedBy>
  <cp:revision>2</cp:revision>
  <dcterms:created xsi:type="dcterms:W3CDTF">2020-04-27T00:06:00Z</dcterms:created>
  <dcterms:modified xsi:type="dcterms:W3CDTF">2020-04-27T00:06:00Z</dcterms:modified>
</cp:coreProperties>
</file>